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F9" w:rsidRDefault="0080182B">
      <w:r>
        <w:t>22.3.18</w:t>
      </w:r>
    </w:p>
    <w:p w:rsidR="0080182B" w:rsidRDefault="0080182B">
      <w:proofErr w:type="gramStart"/>
      <w:r>
        <w:t>Parents Forum Black Torrington.</w:t>
      </w:r>
      <w:proofErr w:type="gramEnd"/>
      <w:r w:rsidR="000D3038">
        <w:t xml:space="preserve"> Lisa Paton, minute</w:t>
      </w:r>
      <w:bookmarkStart w:id="0" w:name="_GoBack"/>
      <w:bookmarkEnd w:id="0"/>
      <w:r w:rsidR="000D3038">
        <w:t xml:space="preserve"> taker Terri Grant</w:t>
      </w:r>
    </w:p>
    <w:p w:rsidR="0080182B" w:rsidRDefault="0080182B">
      <w:r>
        <w:t xml:space="preserve">Attendees: Ben Garrett, Cheryl </w:t>
      </w:r>
      <w:proofErr w:type="spellStart"/>
      <w:r>
        <w:t>Plaskett</w:t>
      </w:r>
      <w:proofErr w:type="spellEnd"/>
    </w:p>
    <w:p w:rsidR="0080182B" w:rsidRDefault="0080182B">
      <w:r>
        <w:t>Apologies: Sarah Leach and Kate Scrivener</w:t>
      </w:r>
    </w:p>
    <w:p w:rsidR="0080182B" w:rsidRDefault="0080182B">
      <w:r>
        <w:t>Points for discussion – another time to fit in for other parents, possible at the end of school children supervised?</w:t>
      </w:r>
    </w:p>
    <w:p w:rsidR="0080182B" w:rsidRDefault="0080182B">
      <w:r>
        <w:t xml:space="preserve">MAT- Lisa explained some of the </w:t>
      </w:r>
      <w:proofErr w:type="gramStart"/>
      <w:r>
        <w:t>changes  that</w:t>
      </w:r>
      <w:proofErr w:type="gramEnd"/>
      <w:r>
        <w:t xml:space="preserve"> are taking place regarding back office systems, collaboration with other schools within the MAT (moderation of writing, Cyber D</w:t>
      </w:r>
      <w:r w:rsidR="000D6F01">
        <w:t xml:space="preserve">ay and E- Safety competition.) </w:t>
      </w:r>
      <w:r>
        <w:t xml:space="preserve">Cheryl asked about what we are now called – no longer a Federation but a cluster within the MAT. Lisa explained that the school still has its own identity. </w:t>
      </w:r>
    </w:p>
    <w:p w:rsidR="0080182B" w:rsidRDefault="0080182B">
      <w:r>
        <w:t xml:space="preserve">Attendance – Lisa explain that we have a target of 97%. Sometimes the EWO gets involved when attendance drops under 95% - if there </w:t>
      </w:r>
      <w:proofErr w:type="gramStart"/>
      <w:r>
        <w:t>is</w:t>
      </w:r>
      <w:proofErr w:type="gramEnd"/>
      <w:r>
        <w:t xml:space="preserve"> issues we have to chase it up. We </w:t>
      </w:r>
      <w:r w:rsidR="000D6F01">
        <w:t>cannot</w:t>
      </w:r>
      <w:r>
        <w:t xml:space="preserve"> authorise holiday – only exceptional circumstances. When children are genuinely </w:t>
      </w:r>
      <w:proofErr w:type="gramStart"/>
      <w:r>
        <w:t>poorly  need</w:t>
      </w:r>
      <w:proofErr w:type="gramEnd"/>
      <w:r>
        <w:t xml:space="preserve"> to try and make sure that they are not having a couple of extra days to ‘recover’  medical appointments try to be made out of hours or at the end of the day.</w:t>
      </w:r>
    </w:p>
    <w:p w:rsidR="0080182B" w:rsidRDefault="0080182B">
      <w:r>
        <w:t>Lisa shared the results of the Parent questionnaire that was sent out last term. These were really positive, a positive picture – Lisa will put this on the Website and the SEF and ale</w:t>
      </w:r>
      <w:r w:rsidR="00C95206">
        <w:t>r</w:t>
      </w:r>
      <w:r w:rsidR="000D6F01">
        <w:t>t parents.</w:t>
      </w:r>
    </w:p>
    <w:p w:rsidR="0080182B" w:rsidRDefault="0080182B">
      <w:r>
        <w:t xml:space="preserve">Budgets – budgets are really tight, Government cuts in funding is in the news a lot. As a small school we are in a tricky situation, </w:t>
      </w:r>
      <w:r w:rsidR="00C95206">
        <w:t xml:space="preserve">hopefully this is not impacting </w:t>
      </w:r>
      <w:r w:rsidR="000D6F01">
        <w:t xml:space="preserve">on </w:t>
      </w:r>
      <w:r w:rsidR="00C95206">
        <w:t xml:space="preserve">staffing at the moment. </w:t>
      </w:r>
    </w:p>
    <w:p w:rsidR="00C95206" w:rsidRDefault="00C95206">
      <w:r>
        <w:t>Lisa explained that we are now our own Local authority and we have to make our own books balance as we are now accountable for our budgets.  Lisa just wanted to make sure parents know what the situation is and where we are. Looking forwa</w:t>
      </w:r>
      <w:r w:rsidR="000D6F01">
        <w:t>rd at the 18/19 budgets is going to be difficult.</w:t>
      </w:r>
    </w:p>
    <w:p w:rsidR="00C95206" w:rsidRDefault="00C95206">
      <w:r>
        <w:t>PT</w:t>
      </w:r>
      <w:r w:rsidR="000D6F01">
        <w:t>FA are a big support with this and their work is much appreciated.</w:t>
      </w:r>
    </w:p>
    <w:p w:rsidR="00C95206" w:rsidRDefault="00C95206">
      <w:r>
        <w:t>Parent discussion points</w:t>
      </w:r>
    </w:p>
    <w:p w:rsidR="00C95206" w:rsidRDefault="00C95206">
      <w:r>
        <w:t xml:space="preserve">Newsletter – could we have a weekly newsletter? It is difficult to keep track of what is happening. </w:t>
      </w:r>
    </w:p>
    <w:p w:rsidR="00C95206" w:rsidRDefault="000D6F01">
      <w:r>
        <w:t>We understand this point but unfortunately all 3 schools have newsletters</w:t>
      </w:r>
      <w:r w:rsidR="000D3038">
        <w:t xml:space="preserve"> all</w:t>
      </w:r>
      <w:r>
        <w:t xml:space="preserve"> going out on the same fortnightly day and it takes both </w:t>
      </w:r>
      <w:r w:rsidR="000D3038">
        <w:t>administrators and</w:t>
      </w:r>
      <w:r w:rsidR="00C95206">
        <w:t xml:space="preserve"> Lisa </w:t>
      </w:r>
      <w:r>
        <w:t xml:space="preserve">considerable </w:t>
      </w:r>
      <w:r w:rsidR="000D3038">
        <w:t xml:space="preserve">time </w:t>
      </w:r>
      <w:r>
        <w:t xml:space="preserve">to write/put together. </w:t>
      </w:r>
      <w:r w:rsidR="000D3038">
        <w:t>Appreciate that sometimes communication about what is happening could be better.</w:t>
      </w:r>
    </w:p>
    <w:p w:rsidR="00C95206" w:rsidRDefault="00C95206">
      <w:r>
        <w:t xml:space="preserve">Ben suggested </w:t>
      </w:r>
      <w:r w:rsidRPr="00C95206">
        <w:rPr>
          <w:b/>
        </w:rPr>
        <w:t>that we could have a weekly board for parents like the one we have in the office.</w:t>
      </w:r>
      <w:r>
        <w:t xml:space="preserve"> </w:t>
      </w:r>
      <w:r w:rsidR="000D3038">
        <w:t xml:space="preserve">This will be actioned </w:t>
      </w:r>
      <w:proofErr w:type="gramStart"/>
      <w:r w:rsidR="000D3038">
        <w:t>asap</w:t>
      </w:r>
      <w:proofErr w:type="gramEnd"/>
      <w:r w:rsidR="000D3038">
        <w:t>.</w:t>
      </w:r>
    </w:p>
    <w:p w:rsidR="00C95206" w:rsidRDefault="00C95206">
      <w:r>
        <w:t>R</w:t>
      </w:r>
      <w:r w:rsidR="000D6F01">
        <w:t xml:space="preserve">eading- keeping up with </w:t>
      </w:r>
      <w:r>
        <w:t>a record of when ch</w:t>
      </w:r>
      <w:r w:rsidR="000D6F01">
        <w:t>ildre</w:t>
      </w:r>
      <w:r>
        <w:t xml:space="preserve">n read at school and when they are reading at home. </w:t>
      </w:r>
      <w:proofErr w:type="gramStart"/>
      <w:r>
        <w:t>Staff have</w:t>
      </w:r>
      <w:proofErr w:type="gramEnd"/>
      <w:r>
        <w:t xml:space="preserve"> agreed that guided reading session will be noted in the reading records weekly.</w:t>
      </w:r>
    </w:p>
    <w:p w:rsidR="009166F4" w:rsidRDefault="00C95206">
      <w:r>
        <w:lastRenderedPageBreak/>
        <w:t xml:space="preserve">Homework – Is it inspirational? Cheryl thought that it is a good amount </w:t>
      </w:r>
      <w:r w:rsidR="009166F4">
        <w:t xml:space="preserve">of homework. Ben said time it takes to do homework it good. Lisa – balance between projects and academic work. Should link to what </w:t>
      </w:r>
      <w:proofErr w:type="spellStart"/>
      <w:r w:rsidR="009166F4">
        <w:t>chn</w:t>
      </w:r>
      <w:proofErr w:type="spellEnd"/>
      <w:r w:rsidR="009166F4">
        <w:t xml:space="preserve"> are learning in class to consolidate learning. </w:t>
      </w:r>
      <w:proofErr w:type="gramStart"/>
      <w:r w:rsidR="009166F4">
        <w:t>Shall do a review.</w:t>
      </w:r>
      <w:proofErr w:type="gramEnd"/>
    </w:p>
    <w:sectPr w:rsidR="00916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2B"/>
    <w:rsid w:val="000D3038"/>
    <w:rsid w:val="000D6F01"/>
    <w:rsid w:val="0080182B"/>
    <w:rsid w:val="009166F4"/>
    <w:rsid w:val="00C95206"/>
    <w:rsid w:val="00EC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Lpaton</dc:creator>
  <cp:lastModifiedBy>Lpaton</cp:lastModifiedBy>
  <cp:revision>1</cp:revision>
  <dcterms:created xsi:type="dcterms:W3CDTF">2018-03-22T15:02:00Z</dcterms:created>
  <dcterms:modified xsi:type="dcterms:W3CDTF">2018-03-22T16:14:00Z</dcterms:modified>
</cp:coreProperties>
</file>